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FEFB" w14:textId="4068D377" w:rsidR="00937CFE" w:rsidRPr="002336EE" w:rsidRDefault="00937CFE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2336EE">
        <w:rPr>
          <w:rFonts w:ascii="Comic Sans MS" w:hAnsi="Comic Sans MS"/>
          <w:b/>
          <w:bCs/>
          <w:sz w:val="28"/>
          <w:szCs w:val="28"/>
          <w:u w:val="single"/>
        </w:rPr>
        <w:t>Worship group meeting.</w:t>
      </w:r>
    </w:p>
    <w:p w14:paraId="2F7A1C10" w14:textId="5CC40D2E" w:rsidR="00180B9C" w:rsidRDefault="00937CFE" w:rsidP="00180B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180B9C">
        <w:rPr>
          <w:rFonts w:ascii="Comic Sans MS" w:hAnsi="Comic Sans MS"/>
          <w:sz w:val="28"/>
          <w:szCs w:val="28"/>
        </w:rPr>
        <w:t>March 28th worship team met to discuss ideas for raising money for Feed the Hungry. Children had already decided that each class was going to give £20 from their profits from Enterprise week. That was £60. We thought of ideas to raise the money- an Easter hat parade donations, a sports afternoon led by Young Leaders, a bring a toy to school afternoon and a Bring and Buy toy sale. Worship group and School Council to be on stalls. Bring £1.</w:t>
      </w:r>
    </w:p>
    <w:p w14:paraId="20175D57" w14:textId="7A93589E" w:rsidR="0059226F" w:rsidRDefault="00180B9C" w:rsidP="00180B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realised it was a lot of money to raise but that that wasn’t a reason to not try! </w:t>
      </w:r>
    </w:p>
    <w:p w14:paraId="6E43B080" w14:textId="77777777" w:rsidR="00793170" w:rsidRDefault="00793170" w:rsidP="00793170">
      <w:pPr>
        <w:rPr>
          <w:rFonts w:ascii="Comic Sans MS" w:hAnsi="Comic Sans MS"/>
          <w:sz w:val="28"/>
          <w:szCs w:val="28"/>
        </w:rPr>
      </w:pPr>
    </w:p>
    <w:sectPr w:rsidR="00793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E"/>
    <w:rsid w:val="000B5DD5"/>
    <w:rsid w:val="00180B9C"/>
    <w:rsid w:val="002336EE"/>
    <w:rsid w:val="002648A9"/>
    <w:rsid w:val="0059226F"/>
    <w:rsid w:val="00744A27"/>
    <w:rsid w:val="00793170"/>
    <w:rsid w:val="00937CFE"/>
    <w:rsid w:val="009F2991"/>
    <w:rsid w:val="00EB0232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B315"/>
  <w15:chartTrackingRefBased/>
  <w15:docId w15:val="{0D08A21A-6157-46FB-A879-5D918E5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Roche</dc:creator>
  <cp:keywords/>
  <dc:description/>
  <cp:lastModifiedBy>Office</cp:lastModifiedBy>
  <cp:revision>2</cp:revision>
  <dcterms:created xsi:type="dcterms:W3CDTF">2019-09-25T10:02:00Z</dcterms:created>
  <dcterms:modified xsi:type="dcterms:W3CDTF">2019-09-25T10:02:00Z</dcterms:modified>
</cp:coreProperties>
</file>